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Pr="002715F5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</w:t>
      </w:r>
      <w:r w:rsidR="00F17521">
        <w:rPr>
          <w:rFonts w:ascii="Arial" w:hAnsi="Arial" w:cs="Arial"/>
          <w:sz w:val="28"/>
          <w:szCs w:val="28"/>
        </w:rPr>
        <w:t xml:space="preserve">the next </w:t>
      </w:r>
      <w:r w:rsidR="00C616B0">
        <w:rPr>
          <w:rFonts w:ascii="Arial" w:hAnsi="Arial" w:cs="Arial"/>
          <w:sz w:val="28"/>
          <w:szCs w:val="28"/>
        </w:rPr>
        <w:t>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0C027C">
        <w:rPr>
          <w:rFonts w:ascii="Arial" w:hAnsi="Arial" w:cs="Arial"/>
          <w:sz w:val="28"/>
          <w:szCs w:val="28"/>
        </w:rPr>
        <w:t>Tuesday</w:t>
      </w:r>
      <w:r w:rsidR="00A866FA">
        <w:rPr>
          <w:rFonts w:ascii="Arial" w:hAnsi="Arial" w:cs="Arial"/>
          <w:sz w:val="28"/>
          <w:szCs w:val="28"/>
        </w:rPr>
        <w:t xml:space="preserve"> </w:t>
      </w:r>
      <w:r w:rsidR="000C027C">
        <w:rPr>
          <w:rFonts w:ascii="Arial" w:hAnsi="Arial" w:cs="Arial"/>
          <w:sz w:val="28"/>
          <w:szCs w:val="28"/>
        </w:rPr>
        <w:t>22nd June 2</w:t>
      </w:r>
      <w:r w:rsidRPr="007D3564">
        <w:rPr>
          <w:rFonts w:ascii="Arial" w:hAnsi="Arial" w:cs="Arial"/>
          <w:sz w:val="28"/>
          <w:szCs w:val="28"/>
        </w:rPr>
        <w:t>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C616B0">
        <w:rPr>
          <w:rFonts w:ascii="Arial" w:hAnsi="Arial" w:cs="Arial"/>
          <w:sz w:val="28"/>
          <w:szCs w:val="28"/>
        </w:rPr>
        <w:t>7.30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C616B0">
        <w:rPr>
          <w:rFonts w:ascii="Arial" w:hAnsi="Arial" w:cs="Arial"/>
          <w:sz w:val="28"/>
          <w:szCs w:val="28"/>
        </w:rPr>
        <w:t xml:space="preserve"> at </w:t>
      </w:r>
      <w:r w:rsidR="00ED60BA">
        <w:rPr>
          <w:rFonts w:ascii="Arial" w:hAnsi="Arial" w:cs="Arial"/>
          <w:sz w:val="28"/>
          <w:szCs w:val="28"/>
        </w:rPr>
        <w:t>Plantation Hall</w:t>
      </w:r>
      <w:r w:rsidR="00C616B0">
        <w:rPr>
          <w:rFonts w:ascii="Arial" w:hAnsi="Arial" w:cs="Arial"/>
          <w:sz w:val="28"/>
          <w:szCs w:val="28"/>
        </w:rPr>
        <w:t>, Heybridge, Maldon, CM9 4AL.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E77650" w:rsidRDefault="00E77650">
      <w:pPr>
        <w:rPr>
          <w:rFonts w:ascii="Arial" w:hAnsi="Arial" w:cs="Arial"/>
          <w:sz w:val="28"/>
          <w:szCs w:val="28"/>
        </w:rPr>
      </w:pPr>
    </w:p>
    <w:p w:rsidR="00E77650" w:rsidRDefault="00E77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 the Covid-19 measures which will be in place at this meeting, details being provided on </w:t>
      </w:r>
      <w:r w:rsidR="00A1504F">
        <w:rPr>
          <w:rFonts w:ascii="Arial" w:hAnsi="Arial" w:cs="Arial"/>
          <w:sz w:val="28"/>
          <w:szCs w:val="28"/>
        </w:rPr>
        <w:t>the last page of this</w:t>
      </w:r>
      <w:r>
        <w:rPr>
          <w:rFonts w:ascii="Arial" w:hAnsi="Arial" w:cs="Arial"/>
          <w:sz w:val="28"/>
          <w:szCs w:val="28"/>
        </w:rPr>
        <w:t xml:space="preserve"> agenda.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C616B0">
        <w:rPr>
          <w:rFonts w:ascii="Arial" w:hAnsi="Arial" w:cs="Arial"/>
          <w:sz w:val="28"/>
          <w:szCs w:val="28"/>
        </w:rPr>
        <w:t>1</w:t>
      </w:r>
      <w:r w:rsidR="000C027C">
        <w:rPr>
          <w:rFonts w:ascii="Arial" w:hAnsi="Arial" w:cs="Arial"/>
          <w:sz w:val="28"/>
          <w:szCs w:val="28"/>
        </w:rPr>
        <w:t>5</w:t>
      </w:r>
      <w:r w:rsidR="00C616B0">
        <w:rPr>
          <w:rFonts w:ascii="Arial" w:hAnsi="Arial" w:cs="Arial"/>
          <w:sz w:val="28"/>
          <w:szCs w:val="28"/>
        </w:rPr>
        <w:t xml:space="preserve">th </w:t>
      </w:r>
      <w:r w:rsidR="000C027C">
        <w:rPr>
          <w:rFonts w:ascii="Arial" w:hAnsi="Arial" w:cs="Arial"/>
          <w:sz w:val="28"/>
          <w:szCs w:val="28"/>
        </w:rPr>
        <w:t>June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01165E" w:rsidRPr="0056792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F17521" w:rsidRDefault="00F17521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open the meeting</w:t>
      </w:r>
    </w:p>
    <w:p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B421D9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A34D5D">
        <w:rPr>
          <w:rFonts w:ascii="Arial" w:eastAsia="Times New Roman" w:hAnsi="Arial" w:cs="Arial"/>
          <w:b/>
          <w:bCs/>
          <w:sz w:val="24"/>
          <w:szCs w:val="24"/>
        </w:rPr>
        <w:t>received questions</w:t>
      </w:r>
      <w:r w:rsidR="00480E8E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15F5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B3965" w:rsidRPr="00F17521" w:rsidRDefault="00051C7F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F17521">
        <w:rPr>
          <w:rFonts w:ascii="Arial" w:eastAsia="Times New Roman" w:hAnsi="Arial" w:cs="Arial"/>
          <w:b/>
          <w:bCs/>
          <w:sz w:val="24"/>
          <w:szCs w:val="24"/>
        </w:rPr>
        <w:t xml:space="preserve">Annual Statutory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held on </w:t>
      </w:r>
      <w:r w:rsidR="00F17521">
        <w:rPr>
          <w:rFonts w:ascii="Arial" w:eastAsia="Times New Roman" w:hAnsi="Arial" w:cs="Arial"/>
          <w:b/>
          <w:bCs/>
          <w:sz w:val="24"/>
          <w:szCs w:val="24"/>
        </w:rPr>
        <w:t xml:space="preserve">19th May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B01D8E">
        <w:rPr>
          <w:rFonts w:ascii="Arial" w:eastAsia="Times New Roman" w:hAnsi="Arial" w:cs="Arial"/>
          <w:bCs/>
          <w:i/>
          <w:sz w:val="24"/>
          <w:szCs w:val="24"/>
        </w:rPr>
        <w:t>draft minutes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567924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B3965" w:rsidRDefault="006B3965" w:rsidP="006B396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B0567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EE74BF">
        <w:rPr>
          <w:rFonts w:ascii="Arial" w:eastAsia="Times New Roman" w:hAnsi="Arial" w:cs="Arial"/>
          <w:bCs/>
          <w:sz w:val="24"/>
          <w:szCs w:val="24"/>
        </w:rPr>
        <w:t>May</w:t>
      </w:r>
      <w:r w:rsidR="00F17521">
        <w:rPr>
          <w:rFonts w:ascii="Arial" w:eastAsia="Times New Roman" w:hAnsi="Arial" w:cs="Arial"/>
          <w:bCs/>
          <w:sz w:val="24"/>
          <w:szCs w:val="24"/>
        </w:rPr>
        <w:t>/June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42D02" w:rsidRPr="00F42D02" w:rsidRDefault="00312A80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EE74BF">
        <w:rPr>
          <w:rFonts w:ascii="Arial" w:eastAsia="Times New Roman" w:hAnsi="Arial" w:cs="Arial"/>
          <w:bCs/>
          <w:sz w:val="24"/>
          <w:szCs w:val="24"/>
        </w:rPr>
        <w:t>May</w:t>
      </w:r>
      <w:r w:rsidR="00F17521">
        <w:rPr>
          <w:rFonts w:ascii="Arial" w:eastAsia="Times New Roman" w:hAnsi="Arial" w:cs="Arial"/>
          <w:bCs/>
          <w:sz w:val="24"/>
          <w:szCs w:val="24"/>
        </w:rPr>
        <w:t>/June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B44F87" w:rsidRDefault="00B44F87" w:rsidP="00ED731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Initiative Fund</w:t>
      </w:r>
    </w:p>
    <w:p w:rsidR="00B44F87" w:rsidRPr="00B44F87" w:rsidRDefault="00B44F87" w:rsidP="00B44F87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whether the Parish Council wish to make an application for funding under the Community Initiative Fund 2021/2022 and to agree the action to be taken.</w:t>
      </w:r>
    </w:p>
    <w:p w:rsidR="00B44F87" w:rsidRPr="00B44F87" w:rsidRDefault="00B44F87" w:rsidP="00B44F8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ED7317" w:rsidRDefault="00F42D02" w:rsidP="00ED731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Donation to Essex Waterway</w:t>
      </w:r>
    </w:p>
    <w:p w:rsidR="00A41C86" w:rsidRPr="00A41C86" w:rsidRDefault="00A41C86" w:rsidP="00A41C86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A41C86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>consider the proposal that the P</w:t>
      </w:r>
      <w:r w:rsidRPr="00A41C86">
        <w:rPr>
          <w:rFonts w:ascii="Arial" w:eastAsia="Times New Roman" w:hAnsi="Arial" w:cs="Arial"/>
          <w:bCs/>
          <w:sz w:val="24"/>
          <w:szCs w:val="24"/>
        </w:rPr>
        <w:t xml:space="preserve">arish Council </w:t>
      </w:r>
      <w:r>
        <w:rPr>
          <w:rFonts w:ascii="Arial" w:eastAsia="Times New Roman" w:hAnsi="Arial" w:cs="Arial"/>
          <w:bCs/>
          <w:sz w:val="24"/>
          <w:szCs w:val="24"/>
        </w:rPr>
        <w:t xml:space="preserve">make a donation to Essex Waterways in </w:t>
      </w:r>
      <w:r w:rsidR="0077488C">
        <w:rPr>
          <w:rFonts w:ascii="Arial" w:eastAsia="Times New Roman" w:hAnsi="Arial" w:cs="Arial"/>
          <w:bCs/>
          <w:sz w:val="24"/>
          <w:szCs w:val="24"/>
        </w:rPr>
        <w:t>respect</w:t>
      </w:r>
      <w:r>
        <w:rPr>
          <w:rFonts w:ascii="Arial" w:eastAsia="Times New Roman" w:hAnsi="Arial" w:cs="Arial"/>
          <w:bCs/>
          <w:sz w:val="24"/>
          <w:szCs w:val="24"/>
        </w:rPr>
        <w:t xml:space="preserve"> of the cost of </w:t>
      </w:r>
      <w:r w:rsidR="00762541">
        <w:rPr>
          <w:rFonts w:ascii="Arial" w:eastAsia="Times New Roman" w:hAnsi="Arial" w:cs="Arial"/>
          <w:bCs/>
          <w:sz w:val="24"/>
          <w:szCs w:val="24"/>
        </w:rPr>
        <w:t>repairing</w:t>
      </w:r>
      <w:r>
        <w:rPr>
          <w:rFonts w:ascii="Arial" w:eastAsia="Times New Roman" w:hAnsi="Arial" w:cs="Arial"/>
          <w:bCs/>
          <w:sz w:val="24"/>
          <w:szCs w:val="24"/>
        </w:rPr>
        <w:t xml:space="preserve"> the railings leading from the Car Park to the canal and to agree the action to be taken.</w:t>
      </w:r>
    </w:p>
    <w:p w:rsidR="00F42D02" w:rsidRDefault="00F42D02" w:rsidP="00F42D0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E0D7B" w:rsidRDefault="00F17521" w:rsidP="007E0D7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 Committee</w:t>
      </w:r>
    </w:p>
    <w:p w:rsidR="00B44F87" w:rsidRDefault="00ED60BA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 the Terms of R</w:t>
      </w:r>
      <w:r w:rsidR="00B44F87">
        <w:rPr>
          <w:rFonts w:ascii="Arial" w:eastAsia="Times New Roman" w:hAnsi="Arial" w:cs="Arial"/>
          <w:bCs/>
          <w:sz w:val="24"/>
          <w:szCs w:val="24"/>
        </w:rPr>
        <w:t>eference of the Committee</w:t>
      </w:r>
      <w:r w:rsidR="00B01D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01D8E" w:rsidRPr="00B01D8E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B01D8E">
        <w:rPr>
          <w:rFonts w:ascii="Arial" w:eastAsia="Times New Roman" w:hAnsi="Arial" w:cs="Arial"/>
          <w:bCs/>
          <w:i/>
          <w:sz w:val="24"/>
          <w:szCs w:val="24"/>
        </w:rPr>
        <w:t xml:space="preserve">draft </w:t>
      </w:r>
      <w:r w:rsidR="00B01D8E" w:rsidRPr="00B01D8E">
        <w:rPr>
          <w:rFonts w:ascii="Arial" w:eastAsia="Times New Roman" w:hAnsi="Arial" w:cs="Arial"/>
          <w:bCs/>
          <w:i/>
          <w:sz w:val="24"/>
          <w:szCs w:val="24"/>
        </w:rPr>
        <w:t>copy attached)</w:t>
      </w:r>
      <w:r w:rsidR="00B44F87" w:rsidRPr="00B01D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73799" w:rsidRDefault="007E0D7B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D0F25">
        <w:rPr>
          <w:rFonts w:ascii="Arial" w:eastAsia="Times New Roman" w:hAnsi="Arial" w:cs="Arial"/>
          <w:bCs/>
          <w:sz w:val="24"/>
          <w:szCs w:val="24"/>
        </w:rPr>
        <w:t>receive a report from the</w:t>
      </w:r>
      <w:r w:rsidR="00F175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0F25">
        <w:rPr>
          <w:rFonts w:ascii="Arial" w:eastAsia="Times New Roman" w:hAnsi="Arial" w:cs="Arial"/>
          <w:bCs/>
          <w:sz w:val="24"/>
          <w:szCs w:val="24"/>
        </w:rPr>
        <w:t>Daisy Meadow</w:t>
      </w:r>
      <w:r w:rsidR="00F17521">
        <w:rPr>
          <w:rFonts w:ascii="Arial" w:eastAsia="Times New Roman" w:hAnsi="Arial" w:cs="Arial"/>
          <w:bCs/>
          <w:sz w:val="24"/>
          <w:szCs w:val="24"/>
        </w:rPr>
        <w:t xml:space="preserve"> Car Park Committee and to agree any action to be taken.</w:t>
      </w:r>
    </w:p>
    <w:p w:rsidR="007E0D7B" w:rsidRPr="00CE2169" w:rsidRDefault="00C03E6C" w:rsidP="00C03E6C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03E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E0D7B" w:rsidRPr="00CE2169" w:rsidRDefault="00C03E6C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CE2169">
        <w:rPr>
          <w:rFonts w:ascii="Arial" w:eastAsia="Times New Roman" w:hAnsi="Arial" w:cs="Arial"/>
          <w:b/>
          <w:bCs/>
          <w:sz w:val="24"/>
          <w:szCs w:val="24"/>
        </w:rPr>
        <w:t>Me</w:t>
      </w:r>
      <w:r w:rsidR="006D0F25">
        <w:rPr>
          <w:rFonts w:ascii="Arial" w:eastAsia="Times New Roman" w:hAnsi="Arial" w:cs="Arial"/>
          <w:b/>
          <w:bCs/>
          <w:sz w:val="24"/>
          <w:szCs w:val="24"/>
        </w:rPr>
        <w:t>dia Policy</w:t>
      </w:r>
    </w:p>
    <w:p w:rsidR="00CB23BF" w:rsidRPr="00F42D02" w:rsidRDefault="00DB23D1" w:rsidP="00F42D02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E21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01D8E">
        <w:rPr>
          <w:rFonts w:ascii="Arial" w:eastAsia="Times New Roman" w:hAnsi="Arial" w:cs="Arial"/>
          <w:bCs/>
          <w:sz w:val="24"/>
          <w:szCs w:val="24"/>
        </w:rPr>
        <w:t>agree the Council’s Media P</w:t>
      </w:r>
      <w:r w:rsidR="006D0F25">
        <w:rPr>
          <w:rFonts w:ascii="Arial" w:eastAsia="Times New Roman" w:hAnsi="Arial" w:cs="Arial"/>
          <w:bCs/>
          <w:sz w:val="24"/>
          <w:szCs w:val="24"/>
        </w:rPr>
        <w:t xml:space="preserve">olicy </w:t>
      </w:r>
      <w:r w:rsidR="006D0F25" w:rsidRPr="00F42D02">
        <w:rPr>
          <w:rFonts w:ascii="Arial" w:eastAsia="Times New Roman" w:hAnsi="Arial" w:cs="Arial"/>
          <w:bCs/>
          <w:i/>
          <w:sz w:val="24"/>
          <w:szCs w:val="24"/>
        </w:rPr>
        <w:t>(draft copy attached)</w:t>
      </w:r>
      <w:r w:rsidR="00F42D02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42D02" w:rsidRDefault="00F42D02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Space Protection Order Consultation</w:t>
      </w:r>
    </w:p>
    <w:p w:rsidR="00F42D02" w:rsidRPr="00CF6150" w:rsidRDefault="00B44F87" w:rsidP="00CF6150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whether the Parish Council wish to participate in the Public Space Protection Order Consultation and to agree the action to be taken.</w:t>
      </w:r>
    </w:p>
    <w:p w:rsidR="00F42D02" w:rsidRDefault="00F42D02" w:rsidP="00F42D0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B40F6" w:rsidRDefault="001B40F6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Internet/Website</w:t>
      </w:r>
    </w:p>
    <w:p w:rsidR="001B40F6" w:rsidRPr="00626FE2" w:rsidRDefault="001B40F6" w:rsidP="001B40F6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44F87">
        <w:rPr>
          <w:rFonts w:ascii="Arial" w:eastAsia="Times New Roman" w:hAnsi="Arial" w:cs="Arial"/>
          <w:bCs/>
          <w:sz w:val="24"/>
          <w:szCs w:val="24"/>
        </w:rPr>
        <w:t>receive a report from Councillor Schnurr.</w:t>
      </w:r>
    </w:p>
    <w:p w:rsidR="001B40F6" w:rsidRPr="001B40F6" w:rsidRDefault="001B40F6" w:rsidP="001B40F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B91F4F" w:rsidRPr="00CF5931" w:rsidRDefault="000619A1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C6292" w:rsidRDefault="00537B7B" w:rsidP="00CF5931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in respect of the applications made to the Local Highways Panel (LHP) to e</w:t>
      </w:r>
      <w:r w:rsidR="000619A1" w:rsidRPr="00537B7B">
        <w:rPr>
          <w:rFonts w:ascii="Arial" w:eastAsia="Times New Roman" w:hAnsi="Arial" w:cs="Arial"/>
          <w:bCs/>
          <w:sz w:val="24"/>
          <w:szCs w:val="24"/>
        </w:rPr>
        <w:t xml:space="preserve">rect white village gates </w:t>
      </w:r>
      <w:r w:rsidR="007F3580">
        <w:rPr>
          <w:rFonts w:ascii="Arial" w:eastAsia="Times New Roman" w:hAnsi="Arial" w:cs="Arial"/>
          <w:bCs/>
          <w:sz w:val="24"/>
          <w:szCs w:val="24"/>
        </w:rPr>
        <w:t>at the entrance to the village.</w:t>
      </w:r>
    </w:p>
    <w:p w:rsidR="00036689" w:rsidRPr="00036689" w:rsidRDefault="00036689" w:rsidP="00036689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 w:rsidRPr="00036689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discuss </w:t>
      </w:r>
      <w:r w:rsidR="007F3580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the proposal that application be made to reduce the speed limit in Basin Road and agree the action to be taken. </w:t>
      </w:r>
    </w:p>
    <w:p w:rsidR="00C53B94" w:rsidRDefault="00C53B94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B05676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F3580">
        <w:rPr>
          <w:rFonts w:ascii="Arial" w:eastAsia="Times New Roman" w:hAnsi="Arial" w:cs="Arial"/>
          <w:bCs/>
          <w:sz w:val="24"/>
          <w:szCs w:val="24"/>
        </w:rPr>
        <w:t xml:space="preserve">receive a report from Councillor Lawson. 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A230EB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Community Engagement Team</w:t>
      </w:r>
    </w:p>
    <w:p w:rsidR="005E47AC" w:rsidRDefault="00B218E6" w:rsidP="001B40F6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receive a report regarding </w:t>
      </w:r>
      <w:r w:rsidR="00A230EB">
        <w:rPr>
          <w:rFonts w:ascii="Arial" w:eastAsia="Times New Roman" w:hAnsi="Arial" w:cs="Arial"/>
          <w:bCs/>
          <w:sz w:val="24"/>
          <w:szCs w:val="24"/>
        </w:rPr>
        <w:t>the Services of Maldon District Coun</w:t>
      </w:r>
      <w:r w:rsidR="00CF5931">
        <w:rPr>
          <w:rFonts w:ascii="Arial" w:eastAsia="Times New Roman" w:hAnsi="Arial" w:cs="Arial"/>
          <w:bCs/>
          <w:sz w:val="24"/>
          <w:szCs w:val="24"/>
        </w:rPr>
        <w:t>c</w:t>
      </w:r>
      <w:r w:rsidR="0084259F">
        <w:rPr>
          <w:rFonts w:ascii="Arial" w:eastAsia="Times New Roman" w:hAnsi="Arial" w:cs="Arial"/>
          <w:bCs/>
          <w:sz w:val="24"/>
          <w:szCs w:val="24"/>
        </w:rPr>
        <w:t xml:space="preserve">il’s Community Engagement Team </w:t>
      </w:r>
      <w:r w:rsidR="0084259F" w:rsidRPr="0084259F">
        <w:rPr>
          <w:rFonts w:ascii="Arial" w:eastAsia="Times New Roman" w:hAnsi="Arial" w:cs="Arial"/>
          <w:bCs/>
          <w:i/>
          <w:sz w:val="24"/>
          <w:szCs w:val="24"/>
        </w:rPr>
        <w:t>(report to be circulated)</w:t>
      </w:r>
    </w:p>
    <w:p w:rsidR="007F3580" w:rsidRPr="001B40F6" w:rsidRDefault="007F3580" w:rsidP="001B40F6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agree the level of service required for the three months to 30th September 2021.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F401D" w:rsidRDefault="00AF401D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AF401D" w:rsidRDefault="00AF401D" w:rsidP="00AF401D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AF401D" w:rsidRDefault="00AF401D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7F3580" w:rsidRDefault="007F358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7F3580" w:rsidRDefault="007F358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Email addresses</w:t>
      </w:r>
    </w:p>
    <w:p w:rsidR="00CF6150" w:rsidRDefault="00CF615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Tender re Power Supply</w:t>
      </w:r>
    </w:p>
    <w:p w:rsidR="00CF6150" w:rsidRDefault="00CF615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Tender re Street Lighting</w:t>
      </w:r>
    </w:p>
    <w:p w:rsidR="00AF401D" w:rsidRPr="00AF401D" w:rsidRDefault="00AF401D" w:rsidP="00AF401D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AE00C4" w:rsidRPr="003F2155" w:rsidRDefault="007253D0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:rsidR="007F3580" w:rsidRDefault="007F3580" w:rsidP="00B05676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F6150">
        <w:rPr>
          <w:rFonts w:ascii="Arial" w:eastAsia="Times New Roman" w:hAnsi="Arial" w:cs="Arial"/>
          <w:bCs/>
          <w:sz w:val="24"/>
          <w:szCs w:val="24"/>
        </w:rPr>
        <w:t>To consider Planning Application 21/00406/F</w:t>
      </w:r>
      <w:r w:rsidR="00CF6150" w:rsidRPr="00CF6150">
        <w:rPr>
          <w:rFonts w:ascii="Arial" w:eastAsia="Times New Roman" w:hAnsi="Arial" w:cs="Arial"/>
          <w:bCs/>
          <w:sz w:val="24"/>
          <w:szCs w:val="24"/>
        </w:rPr>
        <w:t>U</w:t>
      </w:r>
      <w:r w:rsidR="00CF6150">
        <w:rPr>
          <w:rFonts w:ascii="Arial" w:eastAsia="Times New Roman" w:hAnsi="Arial" w:cs="Arial"/>
          <w:bCs/>
          <w:sz w:val="24"/>
          <w:szCs w:val="24"/>
        </w:rPr>
        <w:t>L</w:t>
      </w:r>
      <w:r w:rsidRPr="00CF6150">
        <w:rPr>
          <w:rFonts w:ascii="Arial" w:eastAsia="Times New Roman" w:hAnsi="Arial" w:cs="Arial"/>
          <w:bCs/>
          <w:sz w:val="24"/>
          <w:szCs w:val="24"/>
        </w:rPr>
        <w:t xml:space="preserve"> regarding </w:t>
      </w:r>
      <w:r w:rsidR="00CF6150" w:rsidRPr="00CF6150">
        <w:rPr>
          <w:rFonts w:ascii="Arial" w:eastAsia="Times New Roman" w:hAnsi="Arial" w:cs="Arial"/>
          <w:bCs/>
          <w:sz w:val="24"/>
          <w:szCs w:val="24"/>
        </w:rPr>
        <w:t>Lock Hill and to agree the action to be taken.</w:t>
      </w:r>
    </w:p>
    <w:p w:rsidR="00CF6150" w:rsidRPr="00CF6150" w:rsidRDefault="00CF6150" w:rsidP="00B05676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F6150">
        <w:rPr>
          <w:rFonts w:ascii="Arial" w:eastAsia="Times New Roman" w:hAnsi="Arial" w:cs="Arial"/>
          <w:bCs/>
          <w:sz w:val="24"/>
          <w:szCs w:val="24"/>
        </w:rPr>
        <w:t xml:space="preserve">To consider Planning Application 21/00443/FUL regarding Hall Road and </w:t>
      </w:r>
      <w:r>
        <w:rPr>
          <w:rFonts w:ascii="Arial" w:eastAsia="Times New Roman" w:hAnsi="Arial" w:cs="Arial"/>
          <w:bCs/>
          <w:sz w:val="24"/>
          <w:szCs w:val="24"/>
        </w:rPr>
        <w:t>to agree the action to be taken.</w:t>
      </w:r>
    </w:p>
    <w:p w:rsidR="00415EB1" w:rsidRPr="00F33F45" w:rsidRDefault="007C7157" w:rsidP="00B05676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253D0">
        <w:rPr>
          <w:rFonts w:ascii="Arial" w:eastAsia="Times New Roman" w:hAnsi="Arial" w:cs="Arial"/>
          <w:kern w:val="0"/>
          <w:sz w:val="24"/>
          <w:szCs w:val="24"/>
        </w:rPr>
        <w:t xml:space="preserve">To 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consider any planning applications received after the publication of the agenda</w:t>
      </w:r>
      <w:r w:rsidR="001829FB" w:rsidRPr="007253D0">
        <w:rPr>
          <w:rFonts w:ascii="Arial" w:eastAsia="Times New Roman" w:hAnsi="Arial" w:cs="Arial"/>
          <w:kern w:val="0"/>
          <w:sz w:val="24"/>
          <w:szCs w:val="24"/>
        </w:rPr>
        <w:t xml:space="preserve"> and to agree the action to be taken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(</w:t>
      </w:r>
      <w:r w:rsidR="001829FB" w:rsidRPr="007253D0">
        <w:rPr>
          <w:rFonts w:ascii="Arial" w:eastAsia="Times New Roman" w:hAnsi="Arial" w:cs="Arial"/>
          <w:i/>
          <w:kern w:val="0"/>
          <w:sz w:val="24"/>
          <w:szCs w:val="24"/>
        </w:rPr>
        <w:t xml:space="preserve">applications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to be circulated)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. </w:t>
      </w:r>
    </w:p>
    <w:p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945CE1" w:rsidRDefault="003F2155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3F2155" w:rsidRPr="00284766" w:rsidRDefault="003F2155" w:rsidP="003F215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1B40F6" w:rsidRDefault="001B40F6" w:rsidP="001B40F6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New Clerk and Responsible Financial Officer.</w:t>
      </w:r>
    </w:p>
    <w:p w:rsidR="001B40F6" w:rsidRDefault="001B40F6" w:rsidP="001B40F6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regarding the appointment of a Clerk and Responsible Financial Officer and to agree the action to be taken.</w:t>
      </w:r>
    </w:p>
    <w:p w:rsidR="001B40F6" w:rsidRPr="001B40F6" w:rsidRDefault="001B40F6" w:rsidP="001B40F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Default="003F2155" w:rsidP="003F215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8574A1" w:rsidRDefault="003F2155" w:rsidP="008574A1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623156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35109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>
        <w:rPr>
          <w:rFonts w:ascii="Arial" w:eastAsia="Times New Roman" w:hAnsi="Arial" w:cs="Arial"/>
          <w:bCs/>
          <w:sz w:val="24"/>
          <w:szCs w:val="24"/>
        </w:rPr>
        <w:t>Next Council Meeting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259F">
        <w:rPr>
          <w:rFonts w:ascii="Arial" w:eastAsia="Times New Roman" w:hAnsi="Arial" w:cs="Arial"/>
          <w:bCs/>
          <w:sz w:val="24"/>
          <w:szCs w:val="24"/>
        </w:rPr>
        <w:t>20th July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Pr="00184882" w:rsidRDefault="00184882" w:rsidP="00F67D4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84882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Covid 19 Measures</w:t>
      </w: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This meeting is being held at Plantation Hall with Covid-19 secure social distancing measures in place. Please note,</w:t>
      </w:r>
    </w:p>
    <w:p w:rsidR="00184882" w:rsidRDefault="00184882" w:rsidP="00184882">
      <w:pPr>
        <w:pStyle w:val="ListParagraph"/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must not attend the meeting if you or anyone in your household has Covid-19 symptoms.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Track and Trace QR is available and is on the first notice board as you enter the building.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will be required to sign in and the Clerk of Heybridge Parish Council will be on duty at the door to do this.</w:t>
      </w:r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Maintain two metres social distancing as far as possible and observer the marked one way system.</w:t>
      </w:r>
    </w:p>
    <w:p w:rsidR="00184882" w:rsidRDefault="00184882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Use the hand sanitiser provided on entering the premises. Sanitiser stations can be found inside the main entrance</w:t>
      </w:r>
      <w:r w:rsidR="00E77650">
        <w:rPr>
          <w:rFonts w:ascii="Arial" w:eastAsia="Times New Roman" w:hAnsi="Arial" w:cs="Arial"/>
          <w:bCs/>
          <w:sz w:val="24"/>
          <w:szCs w:val="24"/>
        </w:rPr>
        <w:t xml:space="preserve"> to the building</w:t>
      </w:r>
      <w:r>
        <w:rPr>
          <w:rFonts w:ascii="Arial" w:eastAsia="Times New Roman" w:hAnsi="Arial" w:cs="Arial"/>
          <w:bCs/>
          <w:sz w:val="24"/>
          <w:szCs w:val="24"/>
        </w:rPr>
        <w:t>, inside Plantatio</w:t>
      </w:r>
      <w:r w:rsidR="00E77650">
        <w:rPr>
          <w:rFonts w:ascii="Arial" w:eastAsia="Times New Roman" w:hAnsi="Arial" w:cs="Arial"/>
          <w:bCs/>
          <w:sz w:val="24"/>
          <w:szCs w:val="24"/>
        </w:rPr>
        <w:t>n Hall itself, at the fire exit and at various other locations in the building.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exit from the meeting is the fire exit.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Face coverings must be worn unless you are exempt from so doing. This is a legal requirement</w:t>
      </w:r>
      <w:r w:rsidR="00533BBB">
        <w:rPr>
          <w:rFonts w:ascii="Arial" w:eastAsia="Times New Roman" w:hAnsi="Arial" w:cs="Arial"/>
          <w:bCs/>
          <w:sz w:val="24"/>
          <w:szCs w:val="24"/>
        </w:rPr>
        <w:t>.</w:t>
      </w:r>
    </w:p>
    <w:p w:rsidR="00E77650" w:rsidRDefault="00E77650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Tissues should be disposed of in one of the rubbish bags provided.</w:t>
      </w:r>
    </w:p>
    <w:p w:rsidR="00533BBB" w:rsidRDefault="00533BBB" w:rsidP="00184882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Water jugs will not be supplied. Please bring your own bottled water.</w:t>
      </w:r>
    </w:p>
    <w:p w:rsidR="00533BBB" w:rsidRPr="00184882" w:rsidRDefault="00533BBB" w:rsidP="00533BBB">
      <w:pPr>
        <w:pStyle w:val="ListParagraph"/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75" w:rsidRDefault="00870375" w:rsidP="00623156">
      <w:r>
        <w:separator/>
      </w:r>
    </w:p>
  </w:endnote>
  <w:endnote w:type="continuationSeparator" w:id="0">
    <w:p w:rsidR="00870375" w:rsidRDefault="0087037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75" w:rsidRDefault="00870375" w:rsidP="00623156">
      <w:r>
        <w:separator/>
      </w:r>
    </w:p>
  </w:footnote>
  <w:footnote w:type="continuationSeparator" w:id="0">
    <w:p w:rsidR="00870375" w:rsidRDefault="0087037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16F135F"/>
    <w:multiLevelType w:val="hybridMultilevel"/>
    <w:tmpl w:val="315AAA5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7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0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7"/>
  </w:num>
  <w:num w:numId="6">
    <w:abstractNumId w:val="30"/>
  </w:num>
  <w:num w:numId="7">
    <w:abstractNumId w:val="22"/>
  </w:num>
  <w:num w:numId="8">
    <w:abstractNumId w:val="33"/>
  </w:num>
  <w:num w:numId="9">
    <w:abstractNumId w:val="24"/>
  </w:num>
  <w:num w:numId="10">
    <w:abstractNumId w:val="26"/>
  </w:num>
  <w:num w:numId="11">
    <w:abstractNumId w:val="16"/>
  </w:num>
  <w:num w:numId="12">
    <w:abstractNumId w:val="12"/>
  </w:num>
  <w:num w:numId="13">
    <w:abstractNumId w:val="25"/>
  </w:num>
  <w:num w:numId="14">
    <w:abstractNumId w:val="14"/>
  </w:num>
  <w:num w:numId="15">
    <w:abstractNumId w:val="31"/>
  </w:num>
  <w:num w:numId="16">
    <w:abstractNumId w:val="29"/>
  </w:num>
  <w:num w:numId="17">
    <w:abstractNumId w:val="34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7"/>
  </w:num>
  <w:num w:numId="23">
    <w:abstractNumId w:val="20"/>
  </w:num>
  <w:num w:numId="24">
    <w:abstractNumId w:val="32"/>
  </w:num>
  <w:num w:numId="25">
    <w:abstractNumId w:val="8"/>
  </w:num>
  <w:num w:numId="26">
    <w:abstractNumId w:val="15"/>
  </w:num>
  <w:num w:numId="27">
    <w:abstractNumId w:val="18"/>
  </w:num>
  <w:num w:numId="28">
    <w:abstractNumId w:val="13"/>
  </w:num>
  <w:num w:numId="29">
    <w:abstractNumId w:val="28"/>
  </w:num>
  <w:num w:numId="30">
    <w:abstractNumId w:val="10"/>
  </w:num>
  <w:num w:numId="31">
    <w:abstractNumId w:val="9"/>
  </w:num>
  <w:num w:numId="32">
    <w:abstractNumId w:val="21"/>
  </w:num>
  <w:num w:numId="33">
    <w:abstractNumId w:val="2"/>
  </w:num>
  <w:num w:numId="34">
    <w:abstractNumId w:val="11"/>
  </w:num>
  <w:num w:numId="3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26FE2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C0E9F"/>
    <w:rsid w:val="006C6E04"/>
    <w:rsid w:val="006D0F25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62541"/>
    <w:rsid w:val="00772BDE"/>
    <w:rsid w:val="007737E3"/>
    <w:rsid w:val="0077488C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0D7B"/>
    <w:rsid w:val="007E2115"/>
    <w:rsid w:val="007E2E80"/>
    <w:rsid w:val="007F3580"/>
    <w:rsid w:val="007F3B10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6E9A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2169"/>
    <w:rsid w:val="00CE5028"/>
    <w:rsid w:val="00CE5572"/>
    <w:rsid w:val="00CE6D66"/>
    <w:rsid w:val="00CF378B"/>
    <w:rsid w:val="00CF5931"/>
    <w:rsid w:val="00CF6150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1AFA-9845-43AA-BE16-280FC148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2021-05-13T09:16:00Z</cp:lastPrinted>
  <dcterms:created xsi:type="dcterms:W3CDTF">2021-06-15T04:46:00Z</dcterms:created>
  <dcterms:modified xsi:type="dcterms:W3CDTF">2021-06-15T13:25:00Z</dcterms:modified>
</cp:coreProperties>
</file>